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A3AE" w14:textId="5D5BDF2E" w:rsidR="009E6274" w:rsidRDefault="009E6274" w:rsidP="00E112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6274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6FFAE608" w14:textId="54805CE7" w:rsidR="009E6274" w:rsidRDefault="009E6274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6274">
        <w:rPr>
          <w:rFonts w:ascii="Times New Roman" w:hAnsi="Times New Roman" w:cs="Times New Roman"/>
          <w:sz w:val="24"/>
          <w:szCs w:val="24"/>
        </w:rPr>
        <w:t>Mestská časť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 je zakladateľom a jediným spoločníkom obchodnej spoločnosti Podnik služieb KVP,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r.s.p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ktorá bola založená za účelom  </w:t>
      </w:r>
      <w:r w:rsidR="009877E5">
        <w:rPr>
          <w:rFonts w:ascii="Times New Roman" w:hAnsi="Times New Roman" w:cs="Times New Roman"/>
          <w:sz w:val="24"/>
          <w:szCs w:val="24"/>
        </w:rPr>
        <w:t>plnenia úloh</w:t>
      </w:r>
      <w:r w:rsidRPr="009E6274">
        <w:rPr>
          <w:rFonts w:ascii="Times New Roman" w:hAnsi="Times New Roman" w:cs="Times New Roman"/>
          <w:sz w:val="24"/>
          <w:szCs w:val="24"/>
        </w:rPr>
        <w:t xml:space="preserve"> v oblasti čistoty verejných priestranstiev, údržby detských ihrísk, pieskovísk, opráv miestnych komunikácií, či komplexná starostlivosť o zeleň, stromy a kvety v</w:t>
      </w:r>
      <w:r w:rsidR="009877E5">
        <w:rPr>
          <w:rFonts w:ascii="Times New Roman" w:hAnsi="Times New Roman" w:cs="Times New Roman"/>
          <w:sz w:val="24"/>
          <w:szCs w:val="24"/>
        </w:rPr>
        <w:t> </w:t>
      </w:r>
      <w:r w:rsidRPr="009E6274">
        <w:rPr>
          <w:rFonts w:ascii="Times New Roman" w:hAnsi="Times New Roman" w:cs="Times New Roman"/>
          <w:sz w:val="24"/>
          <w:szCs w:val="24"/>
        </w:rPr>
        <w:t>MČ</w:t>
      </w:r>
      <w:r w:rsidR="009877E5">
        <w:rPr>
          <w:rFonts w:ascii="Times New Roman" w:hAnsi="Times New Roman" w:cs="Times New Roman"/>
          <w:sz w:val="24"/>
          <w:szCs w:val="24"/>
        </w:rPr>
        <w:t>.</w:t>
      </w:r>
    </w:p>
    <w:p w14:paraId="49A9456C" w14:textId="0F945E39" w:rsidR="009877E5" w:rsidRDefault="009877E5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ukončení rekonštrukcie bývalej budovy požičovne športových potrieb v </w:t>
      </w:r>
      <w:proofErr w:type="spellStart"/>
      <w:r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parku bola Podniku služieb KVP, s.r.o. </w:t>
      </w:r>
      <w:proofErr w:type="spellStart"/>
      <w:r>
        <w:rPr>
          <w:rFonts w:ascii="Times New Roman" w:hAnsi="Times New Roman" w:cs="Times New Roman"/>
          <w:sz w:val="24"/>
          <w:szCs w:val="24"/>
        </w:rPr>
        <w:t>r.s.p</w:t>
      </w:r>
      <w:proofErr w:type="spellEnd"/>
      <w:r>
        <w:rPr>
          <w:rFonts w:ascii="Times New Roman" w:hAnsi="Times New Roman" w:cs="Times New Roman"/>
          <w:sz w:val="24"/>
          <w:szCs w:val="24"/>
        </w:rPr>
        <w:t>. zverená prevádzka Komunitnej kaviarne KVP v rekonštruovaných priestoroch a prevádzka priľahlých športových ihrísk (multifunkčné ihrisko a tenisový kurt).</w:t>
      </w:r>
    </w:p>
    <w:p w14:paraId="766FA04C" w14:textId="08D0909D" w:rsidR="007E1D27" w:rsidRDefault="00C459DD" w:rsidP="009E62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odstupom času sa tento model javí ako neefektívny z pohľadu miešania rôzneho  charakteru činností zverených Podnik</w:t>
      </w:r>
      <w:r w:rsidR="00807ED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služieb KVP a s tým súvisiacich problémov financovania týchto činností. </w:t>
      </w:r>
      <w:r w:rsidR="0008565C">
        <w:rPr>
          <w:rFonts w:ascii="Times New Roman" w:hAnsi="Times New Roman" w:cs="Times New Roman"/>
          <w:sz w:val="24"/>
          <w:szCs w:val="24"/>
        </w:rPr>
        <w:t xml:space="preserve">Z uvedeného dôvodu mestská časť </w:t>
      </w:r>
      <w:r w:rsidR="007E1D27">
        <w:rPr>
          <w:rFonts w:ascii="Times New Roman" w:hAnsi="Times New Roman" w:cs="Times New Roman"/>
          <w:sz w:val="24"/>
          <w:szCs w:val="24"/>
        </w:rPr>
        <w:t xml:space="preserve">plánovala založenie novej obchodnej spoločnosti </w:t>
      </w:r>
      <w:r w:rsidR="007E1D27" w:rsidRPr="007E1D27">
        <w:rPr>
          <w:rFonts w:ascii="Times New Roman" w:hAnsi="Times New Roman" w:cs="Times New Roman"/>
          <w:sz w:val="24"/>
          <w:szCs w:val="24"/>
        </w:rPr>
        <w:t xml:space="preserve">Komunitná kaviareň KVP, s.r.o., </w:t>
      </w:r>
      <w:r w:rsidR="007E1D27">
        <w:rPr>
          <w:rFonts w:ascii="Times New Roman" w:hAnsi="Times New Roman" w:cs="Times New Roman"/>
          <w:sz w:val="24"/>
          <w:szCs w:val="24"/>
        </w:rPr>
        <w:t>ktorej by bola zverená prevádzka Komunitnej kaviarne v </w:t>
      </w:r>
      <w:proofErr w:type="spellStart"/>
      <w:r w:rsidR="007E1D27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7E1D27">
        <w:rPr>
          <w:rFonts w:ascii="Times New Roman" w:hAnsi="Times New Roman" w:cs="Times New Roman"/>
          <w:sz w:val="24"/>
          <w:szCs w:val="24"/>
        </w:rPr>
        <w:t xml:space="preserve"> parku a prevádzka priľahlých </w:t>
      </w:r>
      <w:r w:rsidR="007E1D27" w:rsidRPr="00807ED8">
        <w:rPr>
          <w:rFonts w:ascii="Times New Roman" w:hAnsi="Times New Roman" w:cs="Times New Roman"/>
          <w:sz w:val="24"/>
          <w:szCs w:val="24"/>
        </w:rPr>
        <w:t>športových ihrísk (multifunkčné ihrisko a tenisový kurt)</w:t>
      </w:r>
      <w:r w:rsidR="007E1D27">
        <w:rPr>
          <w:rFonts w:ascii="Times New Roman" w:hAnsi="Times New Roman" w:cs="Times New Roman"/>
          <w:sz w:val="24"/>
          <w:szCs w:val="24"/>
        </w:rPr>
        <w:t>, prípadne aj ďalšie úlohy príbuzné týmto činnostiam</w:t>
      </w:r>
      <w:r w:rsidR="00416A14">
        <w:rPr>
          <w:rFonts w:ascii="Times New Roman" w:hAnsi="Times New Roman" w:cs="Times New Roman"/>
          <w:sz w:val="24"/>
          <w:szCs w:val="24"/>
        </w:rPr>
        <w:t>.</w:t>
      </w:r>
    </w:p>
    <w:p w14:paraId="74B2C12C" w14:textId="77777777" w:rsidR="001E5AE5" w:rsidRDefault="007E1D27" w:rsidP="001E5A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dôsledku </w:t>
      </w:r>
      <w:r w:rsidRPr="007E1D27">
        <w:rPr>
          <w:rFonts w:ascii="Times New Roman" w:hAnsi="Times New Roman" w:cs="Times New Roman"/>
          <w:sz w:val="24"/>
          <w:szCs w:val="24"/>
        </w:rPr>
        <w:t>nepriaznivej finančnej situácie mestskej časti Košice – Sídlisko KVP spôsobenej nevyplatením plnej sumy podielu z výnosu dane z príjmu fyzických osôb schválenej v rozpočte mesta Košice na rok 2023 a neistej situácie v roku 2024</w:t>
      </w:r>
      <w:r w:rsidR="00416A14">
        <w:rPr>
          <w:rFonts w:ascii="Times New Roman" w:hAnsi="Times New Roman" w:cs="Times New Roman"/>
          <w:sz w:val="24"/>
          <w:szCs w:val="24"/>
        </w:rPr>
        <w:t xml:space="preserve"> je </w:t>
      </w:r>
      <w:r w:rsidR="001E5AE5">
        <w:rPr>
          <w:rFonts w:ascii="Times New Roman" w:hAnsi="Times New Roman" w:cs="Times New Roman"/>
          <w:sz w:val="24"/>
          <w:szCs w:val="24"/>
        </w:rPr>
        <w:t>nevyhnutné</w:t>
      </w:r>
      <w:r w:rsidR="00416A14">
        <w:rPr>
          <w:rFonts w:ascii="Times New Roman" w:hAnsi="Times New Roman" w:cs="Times New Roman"/>
          <w:sz w:val="24"/>
          <w:szCs w:val="24"/>
        </w:rPr>
        <w:t xml:space="preserve"> </w:t>
      </w:r>
      <w:r w:rsidR="001E5AE5">
        <w:rPr>
          <w:rFonts w:ascii="Times New Roman" w:hAnsi="Times New Roman" w:cs="Times New Roman"/>
          <w:sz w:val="24"/>
          <w:szCs w:val="24"/>
        </w:rPr>
        <w:t xml:space="preserve">odsunúť </w:t>
      </w:r>
      <w:r w:rsidR="00416A14">
        <w:rPr>
          <w:rFonts w:ascii="Times New Roman" w:hAnsi="Times New Roman" w:cs="Times New Roman"/>
          <w:sz w:val="24"/>
          <w:szCs w:val="24"/>
        </w:rPr>
        <w:t>založenie novej obchodnej spoločnosti</w:t>
      </w:r>
      <w:r w:rsidR="001E5AE5">
        <w:rPr>
          <w:rFonts w:ascii="Times New Roman" w:hAnsi="Times New Roman" w:cs="Times New Roman"/>
          <w:sz w:val="24"/>
          <w:szCs w:val="24"/>
        </w:rPr>
        <w:t xml:space="preserve"> do doby, kým sa</w:t>
      </w:r>
      <w:r w:rsidR="00416A14">
        <w:rPr>
          <w:rFonts w:ascii="Times New Roman" w:hAnsi="Times New Roman" w:cs="Times New Roman"/>
          <w:sz w:val="24"/>
          <w:szCs w:val="24"/>
        </w:rPr>
        <w:t xml:space="preserve"> </w:t>
      </w:r>
      <w:r w:rsidR="001E5AE5" w:rsidRPr="001E5AE5">
        <w:rPr>
          <w:rFonts w:ascii="Times New Roman" w:hAnsi="Times New Roman" w:cs="Times New Roman"/>
          <w:sz w:val="24"/>
          <w:szCs w:val="24"/>
        </w:rPr>
        <w:t xml:space="preserve">finančná situácia mestskej časti </w:t>
      </w:r>
      <w:r w:rsidR="001E5AE5">
        <w:rPr>
          <w:rFonts w:ascii="Times New Roman" w:hAnsi="Times New Roman" w:cs="Times New Roman"/>
          <w:sz w:val="24"/>
          <w:szCs w:val="24"/>
        </w:rPr>
        <w:t>nestabilizuje.</w:t>
      </w:r>
    </w:p>
    <w:p w14:paraId="0E046B06" w14:textId="77777777" w:rsidR="002C030D" w:rsidRDefault="001E5AE5" w:rsidP="001E5A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uvedeného dôvodu </w:t>
      </w:r>
      <w:r w:rsidR="00055B90">
        <w:rPr>
          <w:rFonts w:ascii="Times New Roman" w:hAnsi="Times New Roman" w:cs="Times New Roman"/>
          <w:sz w:val="24"/>
          <w:szCs w:val="24"/>
        </w:rPr>
        <w:t xml:space="preserve">s ohľadom na potrebu </w:t>
      </w:r>
      <w:r w:rsidR="002C030D">
        <w:rPr>
          <w:rFonts w:ascii="Times New Roman" w:hAnsi="Times New Roman" w:cs="Times New Roman"/>
          <w:sz w:val="24"/>
          <w:szCs w:val="24"/>
        </w:rPr>
        <w:t>efektívneho nakladania s majetkom mestskej časti predkladáme návrh na uznesenie v alternatívach:</w:t>
      </w:r>
    </w:p>
    <w:p w14:paraId="69FAF4CE" w14:textId="20CC7BE4" w:rsidR="001E5AE5" w:rsidRDefault="002C030D" w:rsidP="001E5A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Alternatíva 1 predpokladá ukončenie prevádzky komunitnej kaviarne Podnikom služieb KVP a s tým súvisiaceho ukončenia nájomného vzťahu a následný prenájom tretiemu subjektu formou vyhlásenia obchodnej verejnej súťaže. Tenisový kurt a multifunkčné ihriská budú v správe mestskej časti.</w:t>
      </w:r>
    </w:p>
    <w:p w14:paraId="67181DD5" w14:textId="05421CF0" w:rsidR="00FA5646" w:rsidRPr="00FA5646" w:rsidRDefault="002C030D" w:rsidP="00FA56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Alternatíva 2 spočíva v dočasnom uzavretí </w:t>
      </w:r>
      <w:r w:rsidR="00FA5646">
        <w:rPr>
          <w:rFonts w:ascii="Times New Roman" w:hAnsi="Times New Roman" w:cs="Times New Roman"/>
          <w:sz w:val="24"/>
          <w:szCs w:val="24"/>
        </w:rPr>
        <w:t xml:space="preserve">prevádzky Komunitnej kaviarne a jej znovuotvorení až </w:t>
      </w:r>
      <w:bookmarkStart w:id="0" w:name="_Hlk156555434"/>
      <w:r w:rsidR="00FA5646">
        <w:rPr>
          <w:rFonts w:ascii="Times New Roman" w:hAnsi="Times New Roman" w:cs="Times New Roman"/>
          <w:sz w:val="24"/>
          <w:szCs w:val="24"/>
        </w:rPr>
        <w:t>po založení novej obchodnej spoločnosti v zmysle vyššie uvedených skutočností</w:t>
      </w:r>
      <w:bookmarkEnd w:id="0"/>
      <w:r w:rsidR="00FA5646">
        <w:rPr>
          <w:rFonts w:ascii="Times New Roman" w:hAnsi="Times New Roman" w:cs="Times New Roman"/>
          <w:sz w:val="24"/>
          <w:szCs w:val="24"/>
        </w:rPr>
        <w:t xml:space="preserve">. </w:t>
      </w:r>
      <w:r w:rsidR="00FA5646" w:rsidRPr="00FA5646">
        <w:rPr>
          <w:rFonts w:ascii="Times New Roman" w:hAnsi="Times New Roman" w:cs="Times New Roman"/>
          <w:sz w:val="24"/>
          <w:szCs w:val="24"/>
        </w:rPr>
        <w:t>Tenisový kurt a multifunkčné ihriská budú</w:t>
      </w:r>
      <w:r w:rsidR="00FA5646">
        <w:rPr>
          <w:rFonts w:ascii="Times New Roman" w:hAnsi="Times New Roman" w:cs="Times New Roman"/>
          <w:sz w:val="24"/>
          <w:szCs w:val="24"/>
        </w:rPr>
        <w:t xml:space="preserve"> v prípade tejto alternatívy</w:t>
      </w:r>
      <w:r w:rsidR="00FA5646" w:rsidRPr="00FA5646">
        <w:rPr>
          <w:rFonts w:ascii="Times New Roman" w:hAnsi="Times New Roman" w:cs="Times New Roman"/>
          <w:sz w:val="24"/>
          <w:szCs w:val="24"/>
        </w:rPr>
        <w:t xml:space="preserve"> </w:t>
      </w:r>
      <w:r w:rsidR="00AE09D1">
        <w:rPr>
          <w:rFonts w:ascii="Times New Roman" w:hAnsi="Times New Roman" w:cs="Times New Roman"/>
          <w:sz w:val="24"/>
          <w:szCs w:val="24"/>
        </w:rPr>
        <w:t xml:space="preserve">do založenia </w:t>
      </w:r>
      <w:r w:rsidR="00FA5646" w:rsidRPr="00FA5646">
        <w:rPr>
          <w:rFonts w:ascii="Times New Roman" w:hAnsi="Times New Roman" w:cs="Times New Roman"/>
          <w:sz w:val="24"/>
          <w:szCs w:val="24"/>
        </w:rPr>
        <w:t>v správe mestskej časti.</w:t>
      </w:r>
    </w:p>
    <w:p w14:paraId="6DC7AB7C" w14:textId="45077725" w:rsidR="002C030D" w:rsidRPr="001E5AE5" w:rsidRDefault="00FA5646" w:rsidP="001E5AE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Alternatíva 3 navrhuje ponechanie súčasného stavu, t.j. prevádzka Komunitnej kaviarne a priľahlých športových ihrísk bude aj naďalej zverená Podniku služieb KVP</w:t>
      </w:r>
      <w:r w:rsidRPr="00FA5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až do </w:t>
      </w:r>
      <w:r w:rsidRPr="00FA5646">
        <w:rPr>
          <w:rFonts w:ascii="Times New Roman" w:hAnsi="Times New Roman" w:cs="Times New Roman"/>
          <w:sz w:val="24"/>
          <w:szCs w:val="24"/>
        </w:rPr>
        <w:t>založen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FA5646">
        <w:rPr>
          <w:rFonts w:ascii="Times New Roman" w:hAnsi="Times New Roman" w:cs="Times New Roman"/>
          <w:sz w:val="24"/>
          <w:szCs w:val="24"/>
        </w:rPr>
        <w:t xml:space="preserve"> novej obchodnej spoločnosti v zmysle vyššie uveden</w:t>
      </w:r>
      <w:r>
        <w:rPr>
          <w:rFonts w:ascii="Times New Roman" w:hAnsi="Times New Roman" w:cs="Times New Roman"/>
          <w:sz w:val="24"/>
          <w:szCs w:val="24"/>
        </w:rPr>
        <w:t>ého.</w:t>
      </w:r>
    </w:p>
    <w:p w14:paraId="7721A878" w14:textId="77777777" w:rsidR="00C93B91" w:rsidRDefault="00C93B91" w:rsidP="00C93B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017EDD" w14:textId="77777777" w:rsidR="00C93B91" w:rsidRDefault="00C93B91" w:rsidP="00C93B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E666AC" w14:textId="6148EEE4" w:rsidR="007E1D27" w:rsidRDefault="00C93B91" w:rsidP="00C93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</w:t>
      </w:r>
    </w:p>
    <w:p w14:paraId="369CDB52" w14:textId="3F34920C" w:rsidR="00C93B91" w:rsidRDefault="00C93B91" w:rsidP="00C93B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</w:t>
      </w:r>
      <w:r w:rsidRPr="00C93B91">
        <w:rPr>
          <w:rFonts w:ascii="Times New Roman" w:hAnsi="Times New Roman" w:cs="Times New Roman"/>
          <w:sz w:val="24"/>
          <w:szCs w:val="24"/>
        </w:rPr>
        <w:t>Lenka Čechová Pisarčíková</w:t>
      </w:r>
    </w:p>
    <w:p w14:paraId="0C73E075" w14:textId="77777777" w:rsidR="009877E5" w:rsidRDefault="009877E5" w:rsidP="00C93B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DE2E10" w14:textId="77777777" w:rsidR="007C1607" w:rsidRDefault="007C1607" w:rsidP="00C93B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1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4"/>
    <w:rsid w:val="00055B90"/>
    <w:rsid w:val="0008565C"/>
    <w:rsid w:val="000C142B"/>
    <w:rsid w:val="001A2685"/>
    <w:rsid w:val="001E5AE5"/>
    <w:rsid w:val="002C030D"/>
    <w:rsid w:val="00416A14"/>
    <w:rsid w:val="0054162C"/>
    <w:rsid w:val="007C1607"/>
    <w:rsid w:val="007E1D27"/>
    <w:rsid w:val="00807ED8"/>
    <w:rsid w:val="008C7ED0"/>
    <w:rsid w:val="009877E5"/>
    <w:rsid w:val="009E6274"/>
    <w:rsid w:val="00A22BA4"/>
    <w:rsid w:val="00AE09D1"/>
    <w:rsid w:val="00C459DD"/>
    <w:rsid w:val="00C93B91"/>
    <w:rsid w:val="00DA6A71"/>
    <w:rsid w:val="00E11254"/>
    <w:rsid w:val="00E14DB1"/>
    <w:rsid w:val="00FA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8652"/>
  <w15:chartTrackingRefBased/>
  <w15:docId w15:val="{760EEF32-25B8-4147-8293-370ED8F1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dc:description/>
  <cp:lastModifiedBy> </cp:lastModifiedBy>
  <cp:revision>19</cp:revision>
  <cp:lastPrinted>2024-01-19T12:08:00Z</cp:lastPrinted>
  <dcterms:created xsi:type="dcterms:W3CDTF">2024-01-19T09:38:00Z</dcterms:created>
  <dcterms:modified xsi:type="dcterms:W3CDTF">2024-01-22T11:59:00Z</dcterms:modified>
</cp:coreProperties>
</file>